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40" w:rsidRPr="00004B40" w:rsidRDefault="00004B40" w:rsidP="00004B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4B40">
        <w:rPr>
          <w:rFonts w:ascii="Times New Roman" w:hAnsi="Times New Roman" w:cs="Times New Roman"/>
          <w:b/>
          <w:sz w:val="28"/>
          <w:szCs w:val="28"/>
        </w:rPr>
        <w:t>Режим дня школьника. Соблюдение санитарно-гигиенических норм. Организация режима дня школьника. Воспитание самостоятельности и организованности у первоклассника</w:t>
      </w:r>
    </w:p>
    <w:bookmarkEnd w:id="0"/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Что же такое режим дня школьника и каковы основные принципы его рационального построения? Вопрос, который интересует многих родителей.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Режим — последовательность различных видов деятельности и отдыха на протяжении суток. Режим дня повышает работоспособность, предохраняет организм от переутомления, способствует повышению успеваемости и укреплению здоровья. Режим дня устанавливается индивидуально, то есть для каждого в отдельности, с учетом возраста, состояния здоровья, занятий в школе.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Основными элементами режима дня школьника являются: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Правильное чередование труда и отдыха.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Регулярный прием пищи.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Сон определенной продолжительности, с точным временем подъема и отхода ко сну.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Определенное время для утренней гимнастики и гигиенических процедур.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Определенное время для приготовления домашних заданий.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Определенную продолжительность отдыха с максимальным пребыванием на открытом воздухе.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Составляя режим дня, надо учитывать основные режимные моменты и суметь правильно определить время для их выполнения.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Сон и бодрствование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Влияние на состояние здоровья школьника оказывают количество и качество сна.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Важность полноценного ночного сна в том, что в этот период происходит перевод информации из кратковременной (оперативной) памяти в долговременную, что является необходимым условием для осуществления учебной деятельности и психического развития. Систематическое недосыпание может вызвать у школьника истощение нервной системы, снижение работоспособности и ослабление защитных сил организма.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Потребность в сне зависит от возраста. Чем младше школьник, тем его нервная система менее вынослива к внешним раздражителям, скорее наступает утомление.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Примерные нормы ночного сна для школьников: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1–4 классы — 10–10,5 часа,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5–7 классы — 10,5 часа,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6–9 классы — 9–9,5 часа,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10–11 классы — 8–9 часов.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Физически ослабленные, быстро утомляющиеся дети нуждаются в более длительном сне. Им рекомендуется дополнительный дневной сон. Первоклассникам рекомендуется организовывать дневной сон продолжительностью до 2 часов.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lastRenderedPageBreak/>
        <w:t>Чтобы сон был крепким, ложиться спать и вставать надо в одно и то же время, в последние часы перед сном не следует играть в шумные игры, спорить. Перед сном необходимо проветрить комнату. Важно соблюдать правила личной гигиены. Постель должна быть удобной, чистой и не слишком мягкой.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 xml:space="preserve">Утром, после ночного сна, рекомендуется делать зарядку в течение 10 -15 минут, это облегчит переход от сна к бодрствованию и </w:t>
      </w:r>
      <w:proofErr w:type="spellStart"/>
      <w:r w:rsidRPr="00004B40">
        <w:rPr>
          <w:rFonts w:ascii="Times New Roman" w:hAnsi="Times New Roman" w:cs="Times New Roman"/>
          <w:sz w:val="28"/>
          <w:szCs w:val="28"/>
        </w:rPr>
        <w:t>позволиет</w:t>
      </w:r>
      <w:proofErr w:type="spellEnd"/>
      <w:r w:rsidRPr="00004B40">
        <w:rPr>
          <w:rFonts w:ascii="Times New Roman" w:hAnsi="Times New Roman" w:cs="Times New Roman"/>
          <w:sz w:val="28"/>
          <w:szCs w:val="28"/>
        </w:rPr>
        <w:t xml:space="preserve"> организму активно включиться в работу. Гимнастические упражнения усиливают работу сердца и легких, улучшают обмен веществ, положительно влияют на нервную систему. Упражнения следует проводить в хорошо проветренной комнате, в теплое время года при открытом окне или на свежем воздухе. После зарядки проводятся водные и гигиенические процедуры.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Кроме сна, существует и другой вид отдыха, так называемый активный, который заключается в смене одного вида деятельности другим. Переход от умственной работы к физической дает отдых ранее работавшим клеткам головного мозга и заставляет работать ранее отдыхавшие.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Особое внимание следует уделить двигательной активности ребёнка и прогулкам на свежем воздухе. Это наиболее эффективный вид отдыха, обусловленный повышенным насыщением крови кислородом, восполнением ультрафиолетовой недостаточности, позволяющий обеспечить закаливание организма и увеличение двигательной активности. Прогулки желательно разделить на несколько частей: до приготовления уроков, после них и перед сном. Общая продолжительность активного отдыха на воздухе меняется по возрастным группам: в младшем школьном - 3-3,5 часа, в среднем - 2,5-3 часа, в старшем - 2-2,5 часа.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Это время лучше всего распределить равномерно в течение дня. Для учащихся младших классов, занимающихся в первую смену, целесообразно четырехразовое пребывание на свежем воздухе: утром, после завтрака; после окончания занятий; после обеда перед приготовлением домашних заданий и перед сном. Утренняя прогулка способствует быстрому включению в занятия на первом уроке; прогулка после занятий необходима для снятия утомления; прогулка после обеда обеспечивает более высокую работоспособность при выполнении домашних заданий, а прогулка перед сном способствует спокойному и глубокому сну.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Учащимся средних и старших классов необходимо бывать на свежем воздухе три раза в день; утром, после обеда и перед ужином.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Питание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Умственная работа, подвижная деятельность школьников сопровождаются значительным расходом энергии, которая должна своевременно пополняться за счет питания.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 xml:space="preserve">Правильно организованный режим питания основывается на соблюдении времени приёмов пищи и интервалов между ними. Приучайте ребёнка обязательно завтракать. Промежутки между приёмами пищи не должны превышать 3,5–4 часов, рекомендуется 4–5-разовое питание. При этом рацион должен быть сбалансированным по составу, содержать необходимое </w:t>
      </w:r>
      <w:r w:rsidRPr="00004B40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белков, жиров, углеводов, пищевых волокон, витаминов, минералов и соответствовать принципам щадящего питания, предусматривающим такие способы приготовления блюд, как варка, приготовление на пару, тушение, запекание и исключение продуктов с раздражающими свойствами. Принимать пищу </w:t>
      </w:r>
      <w:proofErr w:type="gramStart"/>
      <w:r w:rsidRPr="00004B40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004B40">
        <w:rPr>
          <w:rFonts w:ascii="Times New Roman" w:hAnsi="Times New Roman" w:cs="Times New Roman"/>
          <w:sz w:val="28"/>
          <w:szCs w:val="28"/>
        </w:rPr>
        <w:t xml:space="preserve"> должен не спеша, в спокойной обстановке, внешний вид и запах блюд, сервировка стола должны вызывать у него положительные эмоции.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Рабочий стол и режим работы за компьютером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После школы приступать к домашнему заданию лучше через час два, т.к. необходим отдых для восстановления сил. На приготовление домашних уроков в режиме дня школьников младших классов нужно отводить полтора-два часа, средних классов -2-3 часа, старших классов 3-4 часа. Можно чередовать письменные задания с устными.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Ребёнку необходимо организовать постоянное место для приготовления домашних заданий.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Стол, за которым занимается ребёнок, должен быть расположен так, чтобы дневной свет падал слева (если ребёнок — левша, то наоборот).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 xml:space="preserve">Очень важна правильная посадка ребёнка во время приготовления домашних заданий. Оптимальное соотношение высоты стола и стула таково: сидя прямо, опершись локтем о стол и подняв предплечье вертикально (как поднимают руку для ответа на уроке), ребёнок должен доставать кончиками пальцев до наружного угла глаза. Для этого бывает достаточно отрегулировать высоту стула. Ноги </w:t>
      </w:r>
      <w:proofErr w:type="gramStart"/>
      <w:r w:rsidRPr="00004B40">
        <w:rPr>
          <w:rFonts w:ascii="Times New Roman" w:hAnsi="Times New Roman" w:cs="Times New Roman"/>
          <w:sz w:val="28"/>
          <w:szCs w:val="28"/>
        </w:rPr>
        <w:t>ребёнка,  при</w:t>
      </w:r>
      <w:proofErr w:type="gramEnd"/>
      <w:r w:rsidRPr="00004B40">
        <w:rPr>
          <w:rFonts w:ascii="Times New Roman" w:hAnsi="Times New Roman" w:cs="Times New Roman"/>
          <w:sz w:val="28"/>
          <w:szCs w:val="28"/>
        </w:rPr>
        <w:t xml:space="preserve"> правильной посадке, должны упираться в пол или подставку, образуя прямой угол как в тазобедренном, так и в коленном суставе. Стул должен иметь невысокую </w:t>
      </w:r>
      <w:proofErr w:type="spellStart"/>
      <w:proofErr w:type="gramStart"/>
      <w:r w:rsidRPr="00004B40">
        <w:rPr>
          <w:rFonts w:ascii="Times New Roman" w:hAnsi="Times New Roman" w:cs="Times New Roman"/>
          <w:sz w:val="28"/>
          <w:szCs w:val="28"/>
        </w:rPr>
        <w:t>спинку.Голова</w:t>
      </w:r>
      <w:proofErr w:type="spellEnd"/>
      <w:proofErr w:type="gramEnd"/>
      <w:r w:rsidRPr="00004B40">
        <w:rPr>
          <w:rFonts w:ascii="Times New Roman" w:hAnsi="Times New Roman" w:cs="Times New Roman"/>
          <w:sz w:val="28"/>
          <w:szCs w:val="28"/>
        </w:rPr>
        <w:t xml:space="preserve"> и туловище должны находятся в прямом положении. Расстояние от глаз до книги или тетради должно быть не менее 30 см. Между грудной клеткой и краем стола должно быть расстояние, равное ладони ребёнка. Работая в таких условиях, ребёнок будет меньше уставать, а правильно подобранная мебель — один из факторов предупреждения нарушений осанки.</w:t>
      </w:r>
    </w:p>
    <w:p w:rsidR="00004B40" w:rsidRPr="00004B40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Соблюдение правильного режима работы на компьютере способствует снижению напряжения глаз и развития утомления. Непрерывная длительность занятий с компьютером не должна превышать: в 1-5-м классах -15 минут, в 5-7-м классах - 20 минут, 8-9-м классах - 25 минут, 10-11-м классах - 30 минут на первом часу занятий и 20 минут на втором. Домашние занятия с компьютером должны укладываться в те же временные рамки.</w:t>
      </w:r>
    </w:p>
    <w:p w:rsidR="00663562" w:rsidRPr="00665A3C" w:rsidRDefault="00004B40" w:rsidP="00004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40">
        <w:rPr>
          <w:rFonts w:ascii="Times New Roman" w:hAnsi="Times New Roman" w:cs="Times New Roman"/>
          <w:sz w:val="28"/>
          <w:szCs w:val="28"/>
        </w:rPr>
        <w:t>Помните, правильный режим дня школьника — залог крепкого здоровья и хорошей учебы.</w:t>
      </w:r>
    </w:p>
    <w:sectPr w:rsidR="00663562" w:rsidRPr="0066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3C"/>
    <w:rsid w:val="00004B40"/>
    <w:rsid w:val="002E79AC"/>
    <w:rsid w:val="00665A3C"/>
    <w:rsid w:val="0084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23AF"/>
  <w15:chartTrackingRefBased/>
  <w15:docId w15:val="{5BF04561-4C53-4D78-8108-871E2E92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соц работник</dc:creator>
  <cp:keywords/>
  <dc:description/>
  <cp:lastModifiedBy>лучший соц работник</cp:lastModifiedBy>
  <cp:revision>2</cp:revision>
  <dcterms:created xsi:type="dcterms:W3CDTF">2021-11-20T08:27:00Z</dcterms:created>
  <dcterms:modified xsi:type="dcterms:W3CDTF">2021-11-20T08:27:00Z</dcterms:modified>
</cp:coreProperties>
</file>